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3E9E511A" w:rsidR="008A68B6" w:rsidRPr="00FF5140" w:rsidRDefault="003115D7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5F7CD2">
        <w:rPr>
          <w:sz w:val="28"/>
          <w:szCs w:val="28"/>
          <w:lang w:eastAsia="ru-RU"/>
        </w:rPr>
        <w:t>6</w:t>
      </w:r>
      <w:r w:rsidR="005C2002">
        <w:rPr>
          <w:sz w:val="28"/>
          <w:szCs w:val="28"/>
          <w:lang w:eastAsia="ru-RU"/>
        </w:rPr>
        <w:t xml:space="preserve"> </w:t>
      </w:r>
      <w:r w:rsidR="005F7CD2">
        <w:rPr>
          <w:sz w:val="28"/>
          <w:szCs w:val="28"/>
          <w:lang w:eastAsia="ru-RU"/>
        </w:rPr>
        <w:t>июня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F80AA4">
        <w:rPr>
          <w:sz w:val="28"/>
          <w:szCs w:val="28"/>
          <w:lang w:eastAsia="ru-RU"/>
        </w:rPr>
        <w:t>104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4E1EBA4C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0186BDD2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DBCA329" w14:textId="77777777" w:rsidR="005E7021" w:rsidRDefault="005E7021" w:rsidP="005E7021">
      <w:pPr>
        <w:pStyle w:val="a3"/>
        <w:ind w:left="698"/>
        <w:rPr>
          <w:sz w:val="28"/>
          <w:szCs w:val="28"/>
        </w:rPr>
      </w:pPr>
    </w:p>
    <w:p w14:paraId="62894137" w14:textId="7865F872" w:rsidR="005E7021" w:rsidRDefault="005E7021" w:rsidP="005E7021">
      <w:pPr>
        <w:pStyle w:val="a3"/>
        <w:numPr>
          <w:ilvl w:val="1"/>
          <w:numId w:val="1"/>
        </w:numPr>
        <w:ind w:left="142" w:firstLine="556"/>
        <w:rPr>
          <w:sz w:val="28"/>
          <w:szCs w:val="28"/>
        </w:rPr>
      </w:pPr>
      <w:bookmarkStart w:id="1" w:name="_Hlk201221293"/>
      <w:r w:rsidRPr="005E7021">
        <w:rPr>
          <w:sz w:val="28"/>
          <w:szCs w:val="28"/>
        </w:rPr>
        <w:t xml:space="preserve">Для </w:t>
      </w:r>
      <w:r w:rsidR="001D3390">
        <w:rPr>
          <w:sz w:val="28"/>
          <w:szCs w:val="28"/>
        </w:rPr>
        <w:t xml:space="preserve">муниципального образования </w:t>
      </w:r>
      <w:r w:rsidRPr="005E7021">
        <w:rPr>
          <w:sz w:val="28"/>
          <w:szCs w:val="28"/>
        </w:rPr>
        <w:t>Баженовско</w:t>
      </w:r>
      <w:r w:rsidR="001D3390">
        <w:rPr>
          <w:sz w:val="28"/>
          <w:szCs w:val="28"/>
        </w:rPr>
        <w:t>е</w:t>
      </w:r>
      <w:r w:rsidRPr="005E7021">
        <w:rPr>
          <w:sz w:val="28"/>
          <w:szCs w:val="28"/>
        </w:rPr>
        <w:t xml:space="preserve"> сельско</w:t>
      </w:r>
      <w:r w:rsidR="001D3390">
        <w:rPr>
          <w:sz w:val="28"/>
          <w:szCs w:val="28"/>
        </w:rPr>
        <w:t>е</w:t>
      </w:r>
      <w:r w:rsidRPr="005E7021">
        <w:rPr>
          <w:sz w:val="28"/>
          <w:szCs w:val="28"/>
        </w:rPr>
        <w:t xml:space="preserve"> поселени</w:t>
      </w:r>
      <w:r w:rsidR="001D3390">
        <w:rPr>
          <w:sz w:val="28"/>
          <w:szCs w:val="28"/>
        </w:rPr>
        <w:t>е</w:t>
      </w:r>
      <w:r w:rsidRPr="005E7021">
        <w:rPr>
          <w:sz w:val="28"/>
          <w:szCs w:val="28"/>
        </w:rPr>
        <w:t xml:space="preserve"> Байкаловского муниципального района Свердловской области</w:t>
      </w:r>
    </w:p>
    <w:p w14:paraId="5D9B27FB" w14:textId="77777777" w:rsidR="00F82F1A" w:rsidRPr="00F82F1A" w:rsidRDefault="00F82F1A" w:rsidP="00F82F1A">
      <w:pPr>
        <w:ind w:left="142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5E7021" w:rsidRPr="00E02D18" w14:paraId="1E5D1175" w14:textId="77777777" w:rsidTr="003230FC">
        <w:trPr>
          <w:trHeight w:val="394"/>
        </w:trPr>
        <w:tc>
          <w:tcPr>
            <w:tcW w:w="1764" w:type="dxa"/>
          </w:tcPr>
          <w:p w14:paraId="7AAB0B6E" w14:textId="3BF356B3" w:rsidR="005E7021" w:rsidRDefault="001D3390" w:rsidP="005E702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0430123060</w:t>
            </w:r>
          </w:p>
        </w:tc>
        <w:tc>
          <w:tcPr>
            <w:tcW w:w="8363" w:type="dxa"/>
          </w:tcPr>
          <w:p w14:paraId="0EE26583" w14:textId="0E87ADE0" w:rsidR="005E7021" w:rsidRPr="00E02D18" w:rsidRDefault="001D3390" w:rsidP="005E7021">
            <w:pPr>
              <w:jc w:val="both"/>
              <w:rPr>
                <w:sz w:val="28"/>
                <w:szCs w:val="28"/>
              </w:rPr>
            </w:pPr>
            <w:r w:rsidRPr="001D3390">
              <w:rPr>
                <w:sz w:val="28"/>
                <w:szCs w:val="28"/>
              </w:rPr>
              <w:t>Оценка движимого и недвижимого имущества</w:t>
            </w:r>
          </w:p>
        </w:tc>
      </w:tr>
      <w:bookmarkEnd w:id="1"/>
    </w:tbl>
    <w:p w14:paraId="5D9F0D2D" w14:textId="77777777" w:rsidR="00396A34" w:rsidRDefault="00396A34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33B2F0BC" w14:textId="1B2A58BD" w:rsidR="001D3390" w:rsidRPr="001D3390" w:rsidRDefault="001D3390" w:rsidP="001D3390">
      <w:pPr>
        <w:pStyle w:val="a3"/>
        <w:suppressAutoHyphens w:val="0"/>
        <w:spacing w:after="720"/>
        <w:ind w:left="0" w:firstLine="709"/>
        <w:jc w:val="both"/>
        <w:rPr>
          <w:sz w:val="28"/>
          <w:szCs w:val="28"/>
        </w:rPr>
      </w:pPr>
      <w:r w:rsidRPr="001D3390">
        <w:rPr>
          <w:sz w:val="28"/>
          <w:szCs w:val="28"/>
        </w:rPr>
        <w:t>1.</w:t>
      </w:r>
      <w:r w:rsidR="00F82F1A">
        <w:rPr>
          <w:sz w:val="28"/>
          <w:szCs w:val="28"/>
        </w:rPr>
        <w:t>2</w:t>
      </w:r>
      <w:r w:rsidRPr="001D3390">
        <w:rPr>
          <w:sz w:val="28"/>
          <w:szCs w:val="28"/>
        </w:rPr>
        <w:t>.</w:t>
      </w:r>
      <w:r w:rsidRPr="001D3390">
        <w:rPr>
          <w:sz w:val="28"/>
          <w:szCs w:val="28"/>
        </w:rPr>
        <w:tab/>
        <w:t xml:space="preserve">Для </w:t>
      </w:r>
      <w:r>
        <w:rPr>
          <w:sz w:val="28"/>
          <w:szCs w:val="28"/>
        </w:rPr>
        <w:t>Байкаловского</w:t>
      </w:r>
      <w:r w:rsidRPr="001D3390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1D3390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1D3390">
        <w:rPr>
          <w:sz w:val="28"/>
          <w:szCs w:val="28"/>
        </w:rPr>
        <w:t xml:space="preserve"> Байкаловского муниципального района Свердловской области</w:t>
      </w:r>
    </w:p>
    <w:p w14:paraId="68B9AAD5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5CCFB6C0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47BE9D61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1D3390" w:rsidRPr="00E02D18" w14:paraId="33FACD53" w14:textId="77777777" w:rsidTr="00F84107">
        <w:trPr>
          <w:trHeight w:val="394"/>
        </w:trPr>
        <w:tc>
          <w:tcPr>
            <w:tcW w:w="1764" w:type="dxa"/>
          </w:tcPr>
          <w:p w14:paraId="3866115B" w14:textId="4FE3775E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0510323050</w:t>
            </w:r>
          </w:p>
        </w:tc>
        <w:tc>
          <w:tcPr>
            <w:tcW w:w="8363" w:type="dxa"/>
          </w:tcPr>
          <w:p w14:paraId="3EB4AA6C" w14:textId="33291FC8" w:rsidR="001D3390" w:rsidRPr="00E02D18" w:rsidRDefault="001D3390" w:rsidP="00F84107">
            <w:pPr>
              <w:jc w:val="both"/>
              <w:rPr>
                <w:sz w:val="28"/>
                <w:szCs w:val="28"/>
              </w:rPr>
            </w:pPr>
            <w:r w:rsidRPr="001D3390">
              <w:rPr>
                <w:sz w:val="28"/>
                <w:szCs w:val="28"/>
              </w:rPr>
              <w:t>Разработка декларации безопасности Байкаловского гидроузла на р.Елинка в с.Байкалово</w:t>
            </w:r>
          </w:p>
        </w:tc>
      </w:tr>
      <w:tr w:rsidR="001D3390" w:rsidRPr="00E02D18" w14:paraId="2137B41F" w14:textId="77777777" w:rsidTr="00F84107">
        <w:trPr>
          <w:trHeight w:val="394"/>
        </w:trPr>
        <w:tc>
          <w:tcPr>
            <w:tcW w:w="1764" w:type="dxa"/>
          </w:tcPr>
          <w:p w14:paraId="300E2101" w14:textId="5D0EADA6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0570123100</w:t>
            </w:r>
          </w:p>
        </w:tc>
        <w:tc>
          <w:tcPr>
            <w:tcW w:w="8363" w:type="dxa"/>
          </w:tcPr>
          <w:p w14:paraId="2914E23B" w14:textId="3D412943" w:rsidR="001D3390" w:rsidRPr="00E02D18" w:rsidRDefault="001D3390" w:rsidP="00F84107">
            <w:pPr>
              <w:jc w:val="both"/>
              <w:rPr>
                <w:sz w:val="28"/>
                <w:szCs w:val="28"/>
              </w:rPr>
            </w:pPr>
            <w:r w:rsidRPr="001D3390">
              <w:rPr>
                <w:sz w:val="28"/>
                <w:szCs w:val="28"/>
              </w:rPr>
              <w:t>Приобретение оборудования для системы водоснабжения</w:t>
            </w:r>
          </w:p>
        </w:tc>
      </w:tr>
      <w:tr w:rsidR="001D3390" w:rsidRPr="00E02D18" w14:paraId="09D24B6C" w14:textId="77777777" w:rsidTr="00F84107">
        <w:trPr>
          <w:trHeight w:val="394"/>
        </w:trPr>
        <w:tc>
          <w:tcPr>
            <w:tcW w:w="1764" w:type="dxa"/>
          </w:tcPr>
          <w:p w14:paraId="20093BFF" w14:textId="3F21E406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05Б0323030</w:t>
            </w:r>
          </w:p>
        </w:tc>
        <w:tc>
          <w:tcPr>
            <w:tcW w:w="8363" w:type="dxa"/>
          </w:tcPr>
          <w:p w14:paraId="1D4F6494" w14:textId="43B184DC" w:rsidR="001D3390" w:rsidRPr="00E02D18" w:rsidRDefault="005F7CD2" w:rsidP="00F84107">
            <w:pPr>
              <w:jc w:val="both"/>
              <w:rPr>
                <w:sz w:val="28"/>
                <w:szCs w:val="28"/>
              </w:rPr>
            </w:pPr>
            <w:r w:rsidRPr="005F7CD2">
              <w:rPr>
                <w:sz w:val="28"/>
                <w:szCs w:val="28"/>
              </w:rPr>
              <w:t>Проведение работ по обследованию технического состояния строительных конструкций жилых домов</w:t>
            </w:r>
          </w:p>
        </w:tc>
      </w:tr>
      <w:tr w:rsidR="001D3390" w:rsidRPr="00E02D18" w14:paraId="0061B0A2" w14:textId="77777777" w:rsidTr="00F84107">
        <w:trPr>
          <w:trHeight w:val="394"/>
        </w:trPr>
        <w:tc>
          <w:tcPr>
            <w:tcW w:w="1764" w:type="dxa"/>
          </w:tcPr>
          <w:p w14:paraId="6DB7E0CE" w14:textId="37D6D907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05Г0123040</w:t>
            </w:r>
          </w:p>
        </w:tc>
        <w:tc>
          <w:tcPr>
            <w:tcW w:w="8363" w:type="dxa"/>
          </w:tcPr>
          <w:p w14:paraId="42382EA1" w14:textId="4F8286D2" w:rsidR="001D3390" w:rsidRPr="00E02D18" w:rsidRDefault="005F7CD2" w:rsidP="00F84107">
            <w:pPr>
              <w:jc w:val="both"/>
              <w:rPr>
                <w:sz w:val="28"/>
                <w:szCs w:val="28"/>
              </w:rPr>
            </w:pPr>
            <w:r w:rsidRPr="005F7CD2">
              <w:rPr>
                <w:sz w:val="28"/>
                <w:szCs w:val="28"/>
              </w:rPr>
              <w:t>Озеленение</w:t>
            </w:r>
          </w:p>
        </w:tc>
      </w:tr>
      <w:tr w:rsidR="001D3390" w:rsidRPr="00E02D18" w14:paraId="0E46ABFD" w14:textId="77777777" w:rsidTr="00F84107">
        <w:trPr>
          <w:trHeight w:val="394"/>
        </w:trPr>
        <w:tc>
          <w:tcPr>
            <w:tcW w:w="1764" w:type="dxa"/>
          </w:tcPr>
          <w:p w14:paraId="20AEA9B3" w14:textId="2EE8A8EB" w:rsidR="001D3390" w:rsidRDefault="001D3390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05Г0123110</w:t>
            </w:r>
          </w:p>
        </w:tc>
        <w:tc>
          <w:tcPr>
            <w:tcW w:w="8363" w:type="dxa"/>
          </w:tcPr>
          <w:p w14:paraId="67B10CD8" w14:textId="2DAB5D86" w:rsidR="001D3390" w:rsidRPr="00E02D18" w:rsidRDefault="005F7CD2" w:rsidP="00F84107">
            <w:pPr>
              <w:jc w:val="both"/>
              <w:rPr>
                <w:sz w:val="28"/>
                <w:szCs w:val="28"/>
              </w:rPr>
            </w:pPr>
            <w:r w:rsidRPr="005F7CD2">
              <w:rPr>
                <w:sz w:val="28"/>
                <w:szCs w:val="28"/>
              </w:rPr>
              <w:t>Оформление улиц, площадей и парков</w:t>
            </w:r>
          </w:p>
        </w:tc>
      </w:tr>
      <w:tr w:rsidR="00A52368" w:rsidRPr="00E02D18" w14:paraId="2DF294AB" w14:textId="77777777" w:rsidTr="00F84107">
        <w:trPr>
          <w:trHeight w:val="394"/>
        </w:trPr>
        <w:tc>
          <w:tcPr>
            <w:tcW w:w="1764" w:type="dxa"/>
          </w:tcPr>
          <w:p w14:paraId="6261C9DB" w14:textId="6FBE6B1D" w:rsidR="00A52368" w:rsidRDefault="00A52368" w:rsidP="00F8410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05И0126040</w:t>
            </w:r>
          </w:p>
        </w:tc>
        <w:tc>
          <w:tcPr>
            <w:tcW w:w="8363" w:type="dxa"/>
          </w:tcPr>
          <w:p w14:paraId="5C89CFB7" w14:textId="47EC569A" w:rsidR="00A52368" w:rsidRPr="005F7CD2" w:rsidRDefault="00A52368" w:rsidP="00F84107">
            <w:pPr>
              <w:jc w:val="both"/>
              <w:rPr>
                <w:sz w:val="28"/>
                <w:szCs w:val="28"/>
              </w:rPr>
            </w:pPr>
            <w:r w:rsidRPr="00A52368">
              <w:rPr>
                <w:sz w:val="28"/>
                <w:szCs w:val="28"/>
              </w:rPr>
              <w:t>Организация и проведение праздников, конкурсов и фестивалей для населения</w:t>
            </w:r>
          </w:p>
        </w:tc>
      </w:tr>
    </w:tbl>
    <w:p w14:paraId="3F96126B" w14:textId="77777777" w:rsidR="001D3390" w:rsidRDefault="001D3390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0B431898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4D1FB387" w:rsidR="008A68B6" w:rsidRPr="001D3390" w:rsidRDefault="001D3390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1D3390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B3557"/>
    <w:rsid w:val="000B41D5"/>
    <w:rsid w:val="000B530D"/>
    <w:rsid w:val="000D0A11"/>
    <w:rsid w:val="000D6361"/>
    <w:rsid w:val="00100DE6"/>
    <w:rsid w:val="00112D0F"/>
    <w:rsid w:val="00114E73"/>
    <w:rsid w:val="001241AB"/>
    <w:rsid w:val="00134A0E"/>
    <w:rsid w:val="00137690"/>
    <w:rsid w:val="001655E9"/>
    <w:rsid w:val="00190F67"/>
    <w:rsid w:val="001A1ABC"/>
    <w:rsid w:val="001B3FC0"/>
    <w:rsid w:val="001B54FA"/>
    <w:rsid w:val="001C5A3A"/>
    <w:rsid w:val="001D0AAC"/>
    <w:rsid w:val="001D3390"/>
    <w:rsid w:val="00230A02"/>
    <w:rsid w:val="00235773"/>
    <w:rsid w:val="00244B7B"/>
    <w:rsid w:val="002467FB"/>
    <w:rsid w:val="0025053F"/>
    <w:rsid w:val="0027509F"/>
    <w:rsid w:val="0029499C"/>
    <w:rsid w:val="002B4688"/>
    <w:rsid w:val="002F5214"/>
    <w:rsid w:val="003115D7"/>
    <w:rsid w:val="00333B84"/>
    <w:rsid w:val="0033768B"/>
    <w:rsid w:val="00396A34"/>
    <w:rsid w:val="003B2602"/>
    <w:rsid w:val="003E2455"/>
    <w:rsid w:val="003F576F"/>
    <w:rsid w:val="003F58C4"/>
    <w:rsid w:val="0040464D"/>
    <w:rsid w:val="00416542"/>
    <w:rsid w:val="00432405"/>
    <w:rsid w:val="00457298"/>
    <w:rsid w:val="00486A8D"/>
    <w:rsid w:val="00486E11"/>
    <w:rsid w:val="00496263"/>
    <w:rsid w:val="004A7E19"/>
    <w:rsid w:val="004C1CEE"/>
    <w:rsid w:val="004C4050"/>
    <w:rsid w:val="004C688A"/>
    <w:rsid w:val="004D3E71"/>
    <w:rsid w:val="004E1F83"/>
    <w:rsid w:val="004F01B4"/>
    <w:rsid w:val="004F2CF2"/>
    <w:rsid w:val="004F6F9A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771DA"/>
    <w:rsid w:val="00686C5B"/>
    <w:rsid w:val="00694DC4"/>
    <w:rsid w:val="006C5B71"/>
    <w:rsid w:val="006D0E6F"/>
    <w:rsid w:val="006D2211"/>
    <w:rsid w:val="006E3BB6"/>
    <w:rsid w:val="007204BE"/>
    <w:rsid w:val="00732A6A"/>
    <w:rsid w:val="0074042C"/>
    <w:rsid w:val="00751C8E"/>
    <w:rsid w:val="00760941"/>
    <w:rsid w:val="007656D8"/>
    <w:rsid w:val="0078501D"/>
    <w:rsid w:val="00792D66"/>
    <w:rsid w:val="007955A5"/>
    <w:rsid w:val="007C009F"/>
    <w:rsid w:val="007C6305"/>
    <w:rsid w:val="007C7FEA"/>
    <w:rsid w:val="007D1B34"/>
    <w:rsid w:val="007D59EC"/>
    <w:rsid w:val="007E6121"/>
    <w:rsid w:val="007F4925"/>
    <w:rsid w:val="00813708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15657"/>
    <w:rsid w:val="009309B6"/>
    <w:rsid w:val="00996E88"/>
    <w:rsid w:val="009A06D8"/>
    <w:rsid w:val="009D4AAF"/>
    <w:rsid w:val="009E2D22"/>
    <w:rsid w:val="00A017D3"/>
    <w:rsid w:val="00A06758"/>
    <w:rsid w:val="00A146F6"/>
    <w:rsid w:val="00A42093"/>
    <w:rsid w:val="00A52368"/>
    <w:rsid w:val="00A62C77"/>
    <w:rsid w:val="00A71364"/>
    <w:rsid w:val="00A802A0"/>
    <w:rsid w:val="00A82998"/>
    <w:rsid w:val="00A94849"/>
    <w:rsid w:val="00A95C06"/>
    <w:rsid w:val="00A97426"/>
    <w:rsid w:val="00AC3F40"/>
    <w:rsid w:val="00AE622A"/>
    <w:rsid w:val="00AE6494"/>
    <w:rsid w:val="00AF43D8"/>
    <w:rsid w:val="00B04E2D"/>
    <w:rsid w:val="00B35AEE"/>
    <w:rsid w:val="00B52438"/>
    <w:rsid w:val="00B65B7A"/>
    <w:rsid w:val="00B67568"/>
    <w:rsid w:val="00B844D1"/>
    <w:rsid w:val="00B94E19"/>
    <w:rsid w:val="00BB4369"/>
    <w:rsid w:val="00BC0E11"/>
    <w:rsid w:val="00BC26AA"/>
    <w:rsid w:val="00BD3A16"/>
    <w:rsid w:val="00BD6CBF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2541"/>
    <w:rsid w:val="00E02D18"/>
    <w:rsid w:val="00E10B44"/>
    <w:rsid w:val="00E27D06"/>
    <w:rsid w:val="00E31E62"/>
    <w:rsid w:val="00E42112"/>
    <w:rsid w:val="00E47344"/>
    <w:rsid w:val="00E52A69"/>
    <w:rsid w:val="00E70580"/>
    <w:rsid w:val="00E75AE0"/>
    <w:rsid w:val="00E82D6C"/>
    <w:rsid w:val="00E862DF"/>
    <w:rsid w:val="00E92827"/>
    <w:rsid w:val="00EA7D61"/>
    <w:rsid w:val="00EC0486"/>
    <w:rsid w:val="00EC1792"/>
    <w:rsid w:val="00EC598C"/>
    <w:rsid w:val="00F44F34"/>
    <w:rsid w:val="00F6417A"/>
    <w:rsid w:val="00F665AC"/>
    <w:rsid w:val="00F80AA4"/>
    <w:rsid w:val="00F82F1A"/>
    <w:rsid w:val="00FA614F"/>
    <w:rsid w:val="00FA7A40"/>
    <w:rsid w:val="00FC364E"/>
    <w:rsid w:val="00FD0F1F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116</cp:revision>
  <cp:lastPrinted>2025-05-28T08:50:00Z</cp:lastPrinted>
  <dcterms:created xsi:type="dcterms:W3CDTF">2021-07-07T09:03:00Z</dcterms:created>
  <dcterms:modified xsi:type="dcterms:W3CDTF">2025-10-02T04:01:00Z</dcterms:modified>
</cp:coreProperties>
</file>